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13801B" w14:textId="60931B76" w:rsidR="00702B3F" w:rsidRDefault="00702B3F" w:rsidP="00702B3F">
      <w:pPr>
        <w:widowControl/>
        <w:spacing w:before="100" w:beforeAutospacing="1"/>
        <w:jc w:val="center"/>
        <w:rPr>
          <w:rFonts w:ascii="Times New Roman" w:eastAsia="Times New Roman" w:hAnsi="Times New Roman"/>
          <w:sz w:val="24"/>
          <w:szCs w:val="24"/>
          <w:lang w:eastAsia="it-IT"/>
        </w:rPr>
      </w:pPr>
    </w:p>
    <w:p w14:paraId="130C3357" w14:textId="10C6CA30" w:rsidR="00057A5F" w:rsidRDefault="00057A5F" w:rsidP="00702B3F">
      <w:pPr>
        <w:widowControl/>
        <w:spacing w:before="100" w:beforeAutospacing="1"/>
        <w:jc w:val="center"/>
        <w:rPr>
          <w:rFonts w:ascii="Times New Roman" w:eastAsia="Times New Roman" w:hAnsi="Times New Roman"/>
          <w:sz w:val="24"/>
          <w:szCs w:val="24"/>
          <w:lang w:eastAsia="it-IT"/>
        </w:rPr>
      </w:pPr>
      <w:r>
        <w:rPr>
          <w:noProof/>
        </w:rPr>
        <w:drawing>
          <wp:inline distT="0" distB="0" distL="0" distR="0" wp14:anchorId="3547541A" wp14:editId="0C7239EC">
            <wp:extent cx="6119495" cy="1824355"/>
            <wp:effectExtent l="0" t="0" r="0" b="0"/>
            <wp:docPr id="26" name="Immagine 25">
              <a:extLst xmlns:a="http://schemas.openxmlformats.org/drawingml/2006/main">
                <a:ext uri="{FF2B5EF4-FFF2-40B4-BE49-F238E27FC236}">
                  <a16:creationId xmlns:a16="http://schemas.microsoft.com/office/drawing/2014/main" id="{B280B5C9-9DE4-3A91-6644-9913B840863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magine 25">
                      <a:extLst>
                        <a:ext uri="{FF2B5EF4-FFF2-40B4-BE49-F238E27FC236}">
                          <a16:creationId xmlns:a16="http://schemas.microsoft.com/office/drawing/2014/main" id="{B280B5C9-9DE4-3A91-6644-9913B840863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19495" cy="1824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F7E27E" w14:textId="77777777" w:rsidR="00057A5F" w:rsidRPr="00A47AEA" w:rsidRDefault="00057A5F" w:rsidP="00702B3F">
      <w:pPr>
        <w:widowControl/>
        <w:spacing w:before="100" w:beforeAutospacing="1"/>
        <w:jc w:val="center"/>
        <w:rPr>
          <w:rFonts w:ascii="Times New Roman" w:eastAsia="Times New Roman" w:hAnsi="Times New Roman"/>
          <w:sz w:val="24"/>
          <w:szCs w:val="24"/>
          <w:lang w:eastAsia="it-IT"/>
        </w:rPr>
      </w:pPr>
    </w:p>
    <w:p w14:paraId="29263A6A" w14:textId="77777777" w:rsidR="00100D60" w:rsidRDefault="00100D60">
      <w:pPr>
        <w:pStyle w:val="Corpotesto"/>
        <w:spacing w:before="1"/>
        <w:rPr>
          <w:rFonts w:ascii="Times New Roman"/>
          <w:sz w:val="7"/>
        </w:rPr>
      </w:pPr>
    </w:p>
    <w:p w14:paraId="3A9BCD99" w14:textId="77777777" w:rsidR="00100D60" w:rsidRDefault="00886771">
      <w:pPr>
        <w:pStyle w:val="Titolo1"/>
        <w:ind w:left="5317" w:firstLine="0"/>
      </w:pPr>
      <w:r>
        <w:t>Al</w:t>
      </w:r>
      <w:r>
        <w:rPr>
          <w:spacing w:val="-3"/>
        </w:rPr>
        <w:t xml:space="preserve"> </w:t>
      </w:r>
      <w:r>
        <w:t>Dirigente</w:t>
      </w:r>
      <w:r>
        <w:rPr>
          <w:spacing w:val="-2"/>
        </w:rPr>
        <w:t xml:space="preserve"> </w:t>
      </w:r>
      <w:r>
        <w:t>Scolastico</w:t>
      </w:r>
      <w:r>
        <w:rPr>
          <w:spacing w:val="-3"/>
        </w:rPr>
        <w:t xml:space="preserve"> </w:t>
      </w:r>
      <w:r>
        <w:t>dell’I.I.S.</w:t>
      </w:r>
      <w:r>
        <w:rPr>
          <w:spacing w:val="-4"/>
        </w:rPr>
        <w:t xml:space="preserve"> </w:t>
      </w:r>
      <w:r>
        <w:t>Don</w:t>
      </w:r>
      <w:r>
        <w:rPr>
          <w:spacing w:val="-2"/>
        </w:rPr>
        <w:t xml:space="preserve"> </w:t>
      </w:r>
      <w:r>
        <w:t>Lazzeri-</w:t>
      </w:r>
      <w:proofErr w:type="spellStart"/>
      <w:r>
        <w:t>Stagi</w:t>
      </w:r>
      <w:proofErr w:type="spellEnd"/>
    </w:p>
    <w:p w14:paraId="062B3F4D" w14:textId="77777777" w:rsidR="00100D60" w:rsidRDefault="00100D60">
      <w:pPr>
        <w:pStyle w:val="Corpotesto"/>
        <w:rPr>
          <w:rFonts w:ascii="Calibri"/>
          <w:sz w:val="24"/>
        </w:rPr>
      </w:pPr>
    </w:p>
    <w:p w14:paraId="442822D9" w14:textId="77777777" w:rsidR="00100D60" w:rsidRDefault="00100D60">
      <w:pPr>
        <w:pStyle w:val="Corpotesto"/>
        <w:rPr>
          <w:rFonts w:ascii="Calibri"/>
          <w:sz w:val="24"/>
        </w:rPr>
      </w:pPr>
    </w:p>
    <w:p w14:paraId="52CDA94F" w14:textId="77777777" w:rsidR="00100D60" w:rsidRDefault="00100D60">
      <w:pPr>
        <w:pStyle w:val="Corpotesto"/>
        <w:rPr>
          <w:rFonts w:ascii="Calibri"/>
          <w:sz w:val="24"/>
        </w:rPr>
      </w:pPr>
    </w:p>
    <w:p w14:paraId="36E52AAB" w14:textId="77777777" w:rsidR="00100D60" w:rsidRDefault="00100D60">
      <w:pPr>
        <w:pStyle w:val="Corpotesto"/>
        <w:rPr>
          <w:rFonts w:ascii="Calibri"/>
          <w:sz w:val="24"/>
        </w:rPr>
      </w:pPr>
    </w:p>
    <w:p w14:paraId="10A2BC57" w14:textId="77777777" w:rsidR="00100D60" w:rsidRDefault="00100D60">
      <w:pPr>
        <w:pStyle w:val="Corpotesto"/>
        <w:rPr>
          <w:rFonts w:ascii="Calibri"/>
        </w:rPr>
      </w:pPr>
    </w:p>
    <w:p w14:paraId="4E1FFD64" w14:textId="77777777" w:rsidR="00100D60" w:rsidRDefault="00886771">
      <w:pPr>
        <w:pStyle w:val="Corpotesto"/>
        <w:ind w:left="100"/>
      </w:pPr>
      <w:r>
        <w:t>La/</w:t>
      </w:r>
      <w:r>
        <w:rPr>
          <w:spacing w:val="-4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docente</w:t>
      </w:r>
      <w:r>
        <w:rPr>
          <w:spacing w:val="-4"/>
        </w:rPr>
        <w:t xml:space="preserve"> ___________________________________________________</w:t>
      </w:r>
      <w:r>
        <w:t>nata/o</w:t>
      </w:r>
      <w:r>
        <w:rPr>
          <w:spacing w:val="-5"/>
        </w:rPr>
        <w:t xml:space="preserve"> </w:t>
      </w:r>
      <w:r>
        <w:t>il</w:t>
      </w:r>
      <w:r>
        <w:rPr>
          <w:spacing w:val="-3"/>
        </w:rPr>
        <w:t xml:space="preserve"> _________________________</w:t>
      </w:r>
    </w:p>
    <w:p w14:paraId="3C48D07A" w14:textId="77777777" w:rsidR="00886771" w:rsidRDefault="00886771">
      <w:pPr>
        <w:pStyle w:val="Corpotesto"/>
        <w:spacing w:before="119"/>
        <w:ind w:left="100"/>
      </w:pPr>
    </w:p>
    <w:p w14:paraId="5072A86B" w14:textId="77777777" w:rsidR="00100D60" w:rsidRDefault="00886771">
      <w:pPr>
        <w:pStyle w:val="Corpotesto"/>
        <w:spacing w:before="119"/>
        <w:ind w:left="100"/>
      </w:pPr>
      <w:r>
        <w:t>A</w:t>
      </w:r>
      <w:r>
        <w:rPr>
          <w:spacing w:val="-11"/>
        </w:rPr>
        <w:t xml:space="preserve"> _________________________________________________________</w:t>
      </w:r>
      <w:r>
        <w:rPr>
          <w:spacing w:val="-10"/>
        </w:rPr>
        <w:t xml:space="preserve"> </w:t>
      </w:r>
      <w:r>
        <w:t>(</w:t>
      </w:r>
      <w:proofErr w:type="spellStart"/>
      <w:r>
        <w:t>prov</w:t>
      </w:r>
      <w:proofErr w:type="spellEnd"/>
      <w:r>
        <w:t>)</w:t>
      </w:r>
      <w:r>
        <w:rPr>
          <w:spacing w:val="-10"/>
        </w:rPr>
        <w:t xml:space="preserve"> </w:t>
      </w:r>
      <w:r>
        <w:t>_________________________________</w:t>
      </w:r>
    </w:p>
    <w:p w14:paraId="59B3F161" w14:textId="77777777" w:rsidR="00886771" w:rsidRDefault="00886771">
      <w:pPr>
        <w:pStyle w:val="Corpotesto"/>
        <w:tabs>
          <w:tab w:val="left" w:leader="dot" w:pos="4292"/>
        </w:tabs>
        <w:spacing w:before="121"/>
        <w:ind w:left="100"/>
      </w:pPr>
    </w:p>
    <w:p w14:paraId="673FEE47" w14:textId="77777777" w:rsidR="00100D60" w:rsidRDefault="00886771">
      <w:pPr>
        <w:pStyle w:val="Corpotesto"/>
        <w:tabs>
          <w:tab w:val="left" w:leader="dot" w:pos="4292"/>
        </w:tabs>
        <w:spacing w:before="121"/>
        <w:ind w:left="100"/>
      </w:pPr>
      <w:r>
        <w:t>Insegnante di _________________________________________ con</w:t>
      </w:r>
      <w:r>
        <w:rPr>
          <w:spacing w:val="-2"/>
        </w:rPr>
        <w:t xml:space="preserve"> </w:t>
      </w:r>
      <w:r>
        <w:t>contratto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tempo:</w:t>
      </w:r>
    </w:p>
    <w:p w14:paraId="1AA5040B" w14:textId="77777777" w:rsidR="00100D60" w:rsidRDefault="00886771">
      <w:pPr>
        <w:pStyle w:val="Paragrafoelenco"/>
        <w:numPr>
          <w:ilvl w:val="0"/>
          <w:numId w:val="1"/>
        </w:numPr>
        <w:tabs>
          <w:tab w:val="left" w:pos="820"/>
          <w:tab w:val="left" w:pos="821"/>
        </w:tabs>
        <w:spacing w:before="117"/>
        <w:rPr>
          <w:rFonts w:ascii="Wingdings" w:hAnsi="Wingdings"/>
          <w:sz w:val="28"/>
        </w:rPr>
      </w:pPr>
      <w:r>
        <w:rPr>
          <w:sz w:val="20"/>
        </w:rPr>
        <w:t>indeterminato</w:t>
      </w:r>
    </w:p>
    <w:p w14:paraId="4798E333" w14:textId="77777777" w:rsidR="00100D60" w:rsidRDefault="00886771">
      <w:pPr>
        <w:pStyle w:val="Paragrafoelenco"/>
        <w:numPr>
          <w:ilvl w:val="0"/>
          <w:numId w:val="1"/>
        </w:numPr>
        <w:tabs>
          <w:tab w:val="left" w:pos="820"/>
          <w:tab w:val="left" w:pos="821"/>
        </w:tabs>
        <w:spacing w:before="121"/>
        <w:rPr>
          <w:rFonts w:ascii="Wingdings" w:hAnsi="Wingdings"/>
          <w:sz w:val="28"/>
        </w:rPr>
      </w:pPr>
      <w:r>
        <w:rPr>
          <w:sz w:val="20"/>
        </w:rPr>
        <w:t>determinato</w:t>
      </w:r>
      <w:r>
        <w:rPr>
          <w:spacing w:val="-9"/>
          <w:sz w:val="20"/>
        </w:rPr>
        <w:t xml:space="preserve"> </w:t>
      </w:r>
      <w:r>
        <w:rPr>
          <w:sz w:val="20"/>
        </w:rPr>
        <w:t>dal</w:t>
      </w:r>
      <w:r>
        <w:rPr>
          <w:spacing w:val="-8"/>
          <w:sz w:val="20"/>
        </w:rPr>
        <w:t xml:space="preserve"> </w:t>
      </w:r>
      <w:r>
        <w:rPr>
          <w:sz w:val="20"/>
        </w:rPr>
        <w:t>…………………………………...</w:t>
      </w:r>
      <w:r>
        <w:rPr>
          <w:spacing w:val="-8"/>
          <w:sz w:val="20"/>
        </w:rPr>
        <w:t xml:space="preserve"> </w:t>
      </w:r>
      <w:r>
        <w:rPr>
          <w:sz w:val="20"/>
        </w:rPr>
        <w:t>al</w:t>
      </w:r>
      <w:r>
        <w:rPr>
          <w:spacing w:val="-8"/>
          <w:sz w:val="20"/>
        </w:rPr>
        <w:t xml:space="preserve"> </w:t>
      </w:r>
      <w:r>
        <w:rPr>
          <w:sz w:val="20"/>
        </w:rPr>
        <w:t>…..………………………………………………</w:t>
      </w:r>
    </w:p>
    <w:p w14:paraId="4F510720" w14:textId="77777777" w:rsidR="00100D60" w:rsidRPr="00886771" w:rsidRDefault="00886771" w:rsidP="00886771">
      <w:pPr>
        <w:pStyle w:val="Corpotesto"/>
        <w:spacing w:before="120"/>
        <w:ind w:left="100"/>
        <w:rPr>
          <w:spacing w:val="-5"/>
        </w:rPr>
      </w:pPr>
      <w:r>
        <w:t>presso</w:t>
      </w:r>
      <w:r>
        <w:rPr>
          <w:spacing w:val="-5"/>
        </w:rPr>
        <w:t xml:space="preserve"> </w:t>
      </w:r>
      <w:r>
        <w:t>questa</w:t>
      </w:r>
      <w:r>
        <w:rPr>
          <w:spacing w:val="-3"/>
        </w:rPr>
        <w:t xml:space="preserve"> </w:t>
      </w:r>
      <w:r>
        <w:t>Istituzione</w:t>
      </w:r>
      <w:r>
        <w:rPr>
          <w:spacing w:val="-4"/>
        </w:rPr>
        <w:t xml:space="preserve"> </w:t>
      </w:r>
      <w:r>
        <w:t>scolastica.</w:t>
      </w:r>
    </w:p>
    <w:p w14:paraId="728B2A2B" w14:textId="77777777" w:rsidR="00100D60" w:rsidRDefault="00886771">
      <w:pPr>
        <w:pStyle w:val="Titolo"/>
      </w:pPr>
      <w:r>
        <w:t>CHIEDE</w:t>
      </w:r>
    </w:p>
    <w:p w14:paraId="5FDDA1C4" w14:textId="77777777" w:rsidR="00100D60" w:rsidRDefault="00886771">
      <w:pPr>
        <w:pStyle w:val="Corpotesto"/>
        <w:spacing w:before="199"/>
        <w:ind w:left="100" w:right="119"/>
        <w:jc w:val="both"/>
      </w:pPr>
      <w:r>
        <w:t>Che venga rilasciato il modello per accesso gratuito ai musei statali</w:t>
      </w:r>
      <w:r>
        <w:rPr>
          <w:spacing w:val="62"/>
        </w:rPr>
        <w:t xml:space="preserve"> </w:t>
      </w:r>
      <w:r>
        <w:t>ai sensi del Decreto del 14 aprile 2016, n.</w:t>
      </w:r>
      <w:r>
        <w:rPr>
          <w:spacing w:val="1"/>
        </w:rPr>
        <w:t xml:space="preserve"> </w:t>
      </w:r>
      <w:r>
        <w:t>111 del Ministero dei Beni e delle Attività Culturali e del Turismo - Regolamento recante modifiche al Decreto 11</w:t>
      </w:r>
      <w:r>
        <w:rPr>
          <w:spacing w:val="1"/>
        </w:rPr>
        <w:t xml:space="preserve"> </w:t>
      </w:r>
      <w:r>
        <w:t>dicembre 1997, n.507, concernente le norme per l’istituzione del biglietto di ingresso ai monumenti, musei,</w:t>
      </w:r>
      <w:r>
        <w:rPr>
          <w:spacing w:val="1"/>
        </w:rPr>
        <w:t xml:space="preserve"> </w:t>
      </w:r>
      <w:r>
        <w:t>gallerie,</w:t>
      </w:r>
      <w:r>
        <w:rPr>
          <w:spacing w:val="-2"/>
        </w:rPr>
        <w:t xml:space="preserve"> </w:t>
      </w:r>
      <w:r>
        <w:t>scavi, parchi</w:t>
      </w:r>
      <w:r>
        <w:rPr>
          <w:spacing w:val="-1"/>
        </w:rPr>
        <w:t xml:space="preserve"> </w:t>
      </w:r>
      <w:r>
        <w:t>e giardini</w:t>
      </w:r>
      <w:r>
        <w:rPr>
          <w:spacing w:val="-2"/>
        </w:rPr>
        <w:t xml:space="preserve"> </w:t>
      </w:r>
      <w:r>
        <w:t>monumentali (G.U.</w:t>
      </w:r>
      <w:r>
        <w:rPr>
          <w:spacing w:val="-1"/>
        </w:rPr>
        <w:t xml:space="preserve"> </w:t>
      </w:r>
      <w:r>
        <w:t>n. 145</w:t>
      </w:r>
      <w:r>
        <w:rPr>
          <w:spacing w:val="-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23.6.2016)</w:t>
      </w:r>
    </w:p>
    <w:p w14:paraId="5493B6A4" w14:textId="77777777" w:rsidR="00100D60" w:rsidRDefault="00100D60">
      <w:pPr>
        <w:pStyle w:val="Corpotesto"/>
      </w:pPr>
    </w:p>
    <w:p w14:paraId="41D294A2" w14:textId="77777777" w:rsidR="00100D60" w:rsidRDefault="00100D60">
      <w:pPr>
        <w:pStyle w:val="Corpotesto"/>
      </w:pPr>
    </w:p>
    <w:p w14:paraId="469CE9A3" w14:textId="77777777" w:rsidR="00100D60" w:rsidRDefault="00100D60">
      <w:pPr>
        <w:pStyle w:val="Corpotesto"/>
        <w:spacing w:before="9"/>
        <w:rPr>
          <w:sz w:val="19"/>
        </w:rPr>
      </w:pPr>
    </w:p>
    <w:p w14:paraId="0CBBE371" w14:textId="77777777" w:rsidR="00100D60" w:rsidRDefault="00886771">
      <w:pPr>
        <w:pStyle w:val="Corpotesto"/>
        <w:tabs>
          <w:tab w:val="left" w:pos="1899"/>
          <w:tab w:val="left" w:pos="2356"/>
          <w:tab w:val="left" w:pos="2759"/>
          <w:tab w:val="left" w:pos="3436"/>
        </w:tabs>
        <w:ind w:left="1183" w:right="6767" w:hanging="1084"/>
      </w:pPr>
      <w:r>
        <w:rPr>
          <w:w w:val="99"/>
          <w:u w:val="single"/>
        </w:rPr>
        <w:t xml:space="preserve">__ 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u w:val="single"/>
        </w:rPr>
        <w:tab/>
        <w:t xml:space="preserve"> </w:t>
      </w:r>
      <w:r>
        <w:t>/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 xml:space="preserve"> (luogo</w:t>
      </w:r>
      <w:r>
        <w:rPr>
          <w:spacing w:val="-2"/>
        </w:rPr>
        <w:t xml:space="preserve"> </w:t>
      </w:r>
      <w:r>
        <w:t>e data)</w:t>
      </w:r>
    </w:p>
    <w:p w14:paraId="1F1115A2" w14:textId="77777777" w:rsidR="00100D60" w:rsidRDefault="00100D60">
      <w:pPr>
        <w:pStyle w:val="Corpotesto"/>
      </w:pPr>
    </w:p>
    <w:p w14:paraId="6D77A870" w14:textId="77777777" w:rsidR="00100D60" w:rsidRDefault="00100D60">
      <w:pPr>
        <w:pStyle w:val="Corpotesto"/>
        <w:spacing w:before="3"/>
        <w:rPr>
          <w:sz w:val="17"/>
        </w:rPr>
      </w:pPr>
    </w:p>
    <w:p w14:paraId="2285C08F" w14:textId="77777777" w:rsidR="00100D60" w:rsidRDefault="00100D60">
      <w:pPr>
        <w:rPr>
          <w:sz w:val="17"/>
        </w:rPr>
        <w:sectPr w:rsidR="00100D60" w:rsidSect="005E68A0">
          <w:type w:val="continuous"/>
          <w:pgSz w:w="11910" w:h="16840"/>
          <w:pgMar w:top="500" w:right="840" w:bottom="280" w:left="860" w:header="720" w:footer="720" w:gutter="0"/>
          <w:cols w:space="720"/>
        </w:sectPr>
      </w:pPr>
    </w:p>
    <w:p w14:paraId="0038E8C6" w14:textId="77777777" w:rsidR="00100D60" w:rsidRDefault="00886771">
      <w:pPr>
        <w:pStyle w:val="Paragrafoelenco"/>
        <w:numPr>
          <w:ilvl w:val="0"/>
          <w:numId w:val="1"/>
        </w:numPr>
        <w:tabs>
          <w:tab w:val="left" w:pos="346"/>
        </w:tabs>
        <w:spacing w:before="100"/>
        <w:ind w:left="345" w:hanging="246"/>
        <w:rPr>
          <w:rFonts w:ascii="Wingdings" w:hAnsi="Wingdings"/>
          <w:sz w:val="20"/>
        </w:rPr>
      </w:pPr>
      <w:r>
        <w:rPr>
          <w:sz w:val="20"/>
        </w:rPr>
        <w:t>si</w:t>
      </w:r>
      <w:r>
        <w:rPr>
          <w:spacing w:val="-4"/>
          <w:sz w:val="20"/>
        </w:rPr>
        <w:t xml:space="preserve"> </w:t>
      </w:r>
      <w:r>
        <w:rPr>
          <w:sz w:val="20"/>
        </w:rPr>
        <w:t>concede</w:t>
      </w:r>
    </w:p>
    <w:p w14:paraId="22469799" w14:textId="77777777" w:rsidR="00100D60" w:rsidRDefault="00886771">
      <w:pPr>
        <w:pStyle w:val="Paragrafoelenco"/>
        <w:numPr>
          <w:ilvl w:val="0"/>
          <w:numId w:val="1"/>
        </w:numPr>
        <w:tabs>
          <w:tab w:val="left" w:pos="341"/>
        </w:tabs>
        <w:ind w:left="340" w:hanging="241"/>
        <w:rPr>
          <w:rFonts w:ascii="Wingdings" w:hAnsi="Wingdings"/>
          <w:sz w:val="20"/>
        </w:rPr>
      </w:pPr>
      <w:r>
        <w:rPr>
          <w:sz w:val="20"/>
        </w:rPr>
        <w:t>non</w:t>
      </w:r>
      <w:r>
        <w:rPr>
          <w:spacing w:val="-4"/>
          <w:sz w:val="20"/>
        </w:rPr>
        <w:t xml:space="preserve"> </w:t>
      </w:r>
      <w:r>
        <w:rPr>
          <w:sz w:val="20"/>
        </w:rPr>
        <w:t>si</w:t>
      </w:r>
      <w:r>
        <w:rPr>
          <w:spacing w:val="-3"/>
          <w:sz w:val="20"/>
        </w:rPr>
        <w:t xml:space="preserve"> </w:t>
      </w:r>
      <w:r>
        <w:rPr>
          <w:sz w:val="20"/>
        </w:rPr>
        <w:t>concede</w:t>
      </w:r>
    </w:p>
    <w:p w14:paraId="09328DBF" w14:textId="77777777" w:rsidR="00100D60" w:rsidRDefault="00886771">
      <w:pPr>
        <w:pStyle w:val="Titolo1"/>
        <w:spacing w:before="130" w:line="249" w:lineRule="auto"/>
        <w:ind w:right="1391"/>
        <w:rPr>
          <w:rFonts w:ascii="Times New Roman"/>
        </w:rPr>
      </w:pPr>
      <w:r>
        <w:br w:type="column"/>
      </w:r>
      <w:r w:rsidR="00526D5F">
        <w:t xml:space="preserve"> </w:t>
      </w:r>
      <w:r>
        <w:rPr>
          <w:rFonts w:ascii="Times New Roman"/>
          <w:w w:val="95"/>
        </w:rPr>
        <w:t>Il</w:t>
      </w:r>
      <w:r>
        <w:rPr>
          <w:rFonts w:ascii="Times New Roman"/>
          <w:spacing w:val="20"/>
          <w:w w:val="95"/>
        </w:rPr>
        <w:t xml:space="preserve"> </w:t>
      </w:r>
      <w:r>
        <w:rPr>
          <w:rFonts w:ascii="Times New Roman"/>
          <w:w w:val="95"/>
        </w:rPr>
        <w:t>Dirigente</w:t>
      </w:r>
      <w:r>
        <w:rPr>
          <w:rFonts w:ascii="Times New Roman"/>
          <w:spacing w:val="21"/>
          <w:w w:val="95"/>
        </w:rPr>
        <w:t xml:space="preserve"> </w:t>
      </w:r>
      <w:r>
        <w:rPr>
          <w:rFonts w:ascii="Times New Roman"/>
          <w:w w:val="95"/>
        </w:rPr>
        <w:t>Scolastico</w:t>
      </w:r>
      <w:r>
        <w:rPr>
          <w:rFonts w:ascii="Times New Roman"/>
          <w:spacing w:val="-54"/>
          <w:w w:val="95"/>
        </w:rPr>
        <w:t xml:space="preserve"> </w:t>
      </w:r>
    </w:p>
    <w:p w14:paraId="73748CFC" w14:textId="01AD8D95" w:rsidR="0097541C" w:rsidRDefault="00484115">
      <w:pPr>
        <w:pStyle w:val="Titolo1"/>
        <w:spacing w:before="130" w:line="249" w:lineRule="auto"/>
        <w:ind w:right="1391"/>
        <w:rPr>
          <w:rFonts w:ascii="Times New Roman"/>
        </w:rPr>
      </w:pPr>
      <w:r>
        <w:rPr>
          <w:rFonts w:ascii="Times New Roman"/>
        </w:rPr>
        <w:t>Prof. Ing. Giovanni Fiorillo</w:t>
      </w:r>
    </w:p>
    <w:sectPr w:rsidR="0097541C">
      <w:type w:val="continuous"/>
      <w:pgSz w:w="11910" w:h="16840"/>
      <w:pgMar w:top="500" w:right="840" w:bottom="280" w:left="860" w:header="720" w:footer="720" w:gutter="0"/>
      <w:cols w:num="2" w:space="720" w:equalWidth="0">
        <w:col w:w="1694" w:space="4380"/>
        <w:col w:w="4136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24740F"/>
    <w:multiLevelType w:val="hybridMultilevel"/>
    <w:tmpl w:val="872C3602"/>
    <w:lvl w:ilvl="0" w:tplc="42EA82E8">
      <w:numFmt w:val="bullet"/>
      <w:lvlText w:val=""/>
      <w:lvlJc w:val="left"/>
      <w:pPr>
        <w:ind w:left="820" w:hanging="721"/>
      </w:pPr>
      <w:rPr>
        <w:rFonts w:hint="default"/>
        <w:w w:val="100"/>
        <w:lang w:val="it-IT" w:eastAsia="en-US" w:bidi="ar-SA"/>
      </w:rPr>
    </w:lvl>
    <w:lvl w:ilvl="1" w:tplc="9384A958">
      <w:numFmt w:val="bullet"/>
      <w:lvlText w:val="•"/>
      <w:lvlJc w:val="left"/>
      <w:pPr>
        <w:ind w:left="1758" w:hanging="721"/>
      </w:pPr>
      <w:rPr>
        <w:rFonts w:hint="default"/>
        <w:lang w:val="it-IT" w:eastAsia="en-US" w:bidi="ar-SA"/>
      </w:rPr>
    </w:lvl>
    <w:lvl w:ilvl="2" w:tplc="184C7446">
      <w:numFmt w:val="bullet"/>
      <w:lvlText w:val="•"/>
      <w:lvlJc w:val="left"/>
      <w:pPr>
        <w:ind w:left="2697" w:hanging="721"/>
      </w:pPr>
      <w:rPr>
        <w:rFonts w:hint="default"/>
        <w:lang w:val="it-IT" w:eastAsia="en-US" w:bidi="ar-SA"/>
      </w:rPr>
    </w:lvl>
    <w:lvl w:ilvl="3" w:tplc="FDA0757C">
      <w:numFmt w:val="bullet"/>
      <w:lvlText w:val="•"/>
      <w:lvlJc w:val="left"/>
      <w:pPr>
        <w:ind w:left="3635" w:hanging="721"/>
      </w:pPr>
      <w:rPr>
        <w:rFonts w:hint="default"/>
        <w:lang w:val="it-IT" w:eastAsia="en-US" w:bidi="ar-SA"/>
      </w:rPr>
    </w:lvl>
    <w:lvl w:ilvl="4" w:tplc="6F626244">
      <w:numFmt w:val="bullet"/>
      <w:lvlText w:val="•"/>
      <w:lvlJc w:val="left"/>
      <w:pPr>
        <w:ind w:left="4574" w:hanging="721"/>
      </w:pPr>
      <w:rPr>
        <w:rFonts w:hint="default"/>
        <w:lang w:val="it-IT" w:eastAsia="en-US" w:bidi="ar-SA"/>
      </w:rPr>
    </w:lvl>
    <w:lvl w:ilvl="5" w:tplc="48D6AEEE">
      <w:numFmt w:val="bullet"/>
      <w:lvlText w:val="•"/>
      <w:lvlJc w:val="left"/>
      <w:pPr>
        <w:ind w:left="5513" w:hanging="721"/>
      </w:pPr>
      <w:rPr>
        <w:rFonts w:hint="default"/>
        <w:lang w:val="it-IT" w:eastAsia="en-US" w:bidi="ar-SA"/>
      </w:rPr>
    </w:lvl>
    <w:lvl w:ilvl="6" w:tplc="5164D922">
      <w:numFmt w:val="bullet"/>
      <w:lvlText w:val="•"/>
      <w:lvlJc w:val="left"/>
      <w:pPr>
        <w:ind w:left="6451" w:hanging="721"/>
      </w:pPr>
      <w:rPr>
        <w:rFonts w:hint="default"/>
        <w:lang w:val="it-IT" w:eastAsia="en-US" w:bidi="ar-SA"/>
      </w:rPr>
    </w:lvl>
    <w:lvl w:ilvl="7" w:tplc="9BE415BE">
      <w:numFmt w:val="bullet"/>
      <w:lvlText w:val="•"/>
      <w:lvlJc w:val="left"/>
      <w:pPr>
        <w:ind w:left="7390" w:hanging="721"/>
      </w:pPr>
      <w:rPr>
        <w:rFonts w:hint="default"/>
        <w:lang w:val="it-IT" w:eastAsia="en-US" w:bidi="ar-SA"/>
      </w:rPr>
    </w:lvl>
    <w:lvl w:ilvl="8" w:tplc="5A06F244">
      <w:numFmt w:val="bullet"/>
      <w:lvlText w:val="•"/>
      <w:lvlJc w:val="left"/>
      <w:pPr>
        <w:ind w:left="8329" w:hanging="721"/>
      </w:pPr>
      <w:rPr>
        <w:rFonts w:hint="default"/>
        <w:lang w:val="it-IT" w:eastAsia="en-US" w:bidi="ar-SA"/>
      </w:rPr>
    </w:lvl>
  </w:abstractNum>
  <w:num w:numId="1" w16cid:durableId="4630880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/>
  <w:revisionView w:inkAnnotations="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0D60"/>
    <w:rsid w:val="00057A5F"/>
    <w:rsid w:val="00100D60"/>
    <w:rsid w:val="002C0F3F"/>
    <w:rsid w:val="00484115"/>
    <w:rsid w:val="00526D5F"/>
    <w:rsid w:val="005E68A0"/>
    <w:rsid w:val="00702B3F"/>
    <w:rsid w:val="00886771"/>
    <w:rsid w:val="0097541C"/>
    <w:rsid w:val="00BA1ECC"/>
    <w:rsid w:val="00F95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3718D"/>
  <w15:docId w15:val="{B5F18D3A-BC2C-47A1-AEE0-511A3ECC4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ahoma" w:eastAsia="Tahoma" w:hAnsi="Tahoma" w:cs="Tahoma"/>
      <w:lang w:val="it-IT"/>
    </w:rPr>
  </w:style>
  <w:style w:type="paragraph" w:styleId="Titolo1">
    <w:name w:val="heading 1"/>
    <w:basedOn w:val="Normale"/>
    <w:uiPriority w:val="1"/>
    <w:qFormat/>
    <w:pPr>
      <w:spacing w:before="52"/>
      <w:ind w:left="481" w:hanging="382"/>
      <w:outlineLvl w:val="0"/>
    </w:pPr>
    <w:rPr>
      <w:rFonts w:ascii="Calibri" w:eastAsia="Calibri" w:hAnsi="Calibri" w:cs="Calibri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"/>
    <w:qFormat/>
    <w:pPr>
      <w:spacing w:before="122"/>
      <w:ind w:left="4714" w:right="4727"/>
      <w:jc w:val="center"/>
    </w:pPr>
    <w:rPr>
      <w:rFonts w:ascii="Calibri" w:eastAsia="Calibri" w:hAnsi="Calibri" w:cs="Calibri"/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19"/>
      <w:ind w:left="820" w:hanging="721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26D5F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26D5F"/>
    <w:rPr>
      <w:rFonts w:ascii="Segoe UI" w:eastAsia="Tahoma" w:hAnsi="Segoe UI" w:cs="Segoe UI"/>
      <w:sz w:val="18"/>
      <w:szCs w:val="1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pn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DETERMINA ATTRIBUZIONE PUNTEGGIO SELEZIONE PROGETTISTA INTERNO</vt:lpstr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DETERMINA ATTRIBUZIONE PUNTEGGIO SELEZIONE PROGETTISTA INTERNO</dc:title>
  <dc:creator>simonetta</dc:creator>
  <cp:lastModifiedBy>Caterina Ferri</cp:lastModifiedBy>
  <cp:revision>4</cp:revision>
  <cp:lastPrinted>2021-09-13T06:38:00Z</cp:lastPrinted>
  <dcterms:created xsi:type="dcterms:W3CDTF">2024-05-02T21:00:00Z</dcterms:created>
  <dcterms:modified xsi:type="dcterms:W3CDTF">2025-09-26T02:55:00Z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2019-03-11T00:00:00Z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2021-09-02T00:00:00Z</vt:filetime>
  </property>
</Properties>
</file>